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642" w:rsidRDefault="001D020E" w:rsidP="001D020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71E9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ЗАГАЛЬНІ ПОЛОЖЕННЯ</w:t>
      </w:r>
    </w:p>
    <w:p w:rsidR="001C3B2B" w:rsidRDefault="001C3B2B" w:rsidP="001C3B2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CCE006E" wp14:editId="45F355A6">
            <wp:extent cx="6480810" cy="1942480"/>
            <wp:effectExtent l="0" t="0" r="0" b="635"/>
            <wp:docPr id="4" name="Рисунок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9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770" w:rsidRPr="00A86770" w:rsidRDefault="00A86770" w:rsidP="00A86770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6770">
        <w:rPr>
          <w:rFonts w:ascii="Times New Roman" w:hAnsi="Times New Roman" w:cs="Times New Roman"/>
          <w:sz w:val="28"/>
          <w:szCs w:val="28"/>
          <w:lang w:val="uk-UA"/>
        </w:rPr>
        <w:t xml:space="preserve">Миколаївський коледж транспортної інфраструктури Дніпровського національного університету залізничного транспорту </w:t>
      </w:r>
      <w:proofErr w:type="spellStart"/>
      <w:r w:rsidRPr="00A86770">
        <w:rPr>
          <w:rFonts w:ascii="Times New Roman" w:hAnsi="Times New Roman" w:cs="Times New Roman"/>
          <w:sz w:val="28"/>
          <w:szCs w:val="28"/>
          <w:lang w:val="uk-UA"/>
        </w:rPr>
        <w:t>ім.ак.В.Лазаряна</w:t>
      </w:r>
      <w:proofErr w:type="spellEnd"/>
      <w:r w:rsidRPr="00A86770">
        <w:rPr>
          <w:rFonts w:ascii="Times New Roman" w:hAnsi="Times New Roman" w:cs="Times New Roman"/>
          <w:sz w:val="28"/>
          <w:szCs w:val="28"/>
          <w:lang w:val="uk-UA"/>
        </w:rPr>
        <w:t xml:space="preserve"> є найстарішим навчальним закладом України (</w:t>
      </w:r>
      <w:r w:rsidRPr="00A86770">
        <w:rPr>
          <w:rFonts w:ascii="Times New Roman" w:hAnsi="Times New Roman" w:cs="Times New Roman"/>
          <w:b/>
          <w:i/>
          <w:sz w:val="28"/>
          <w:szCs w:val="28"/>
          <w:lang w:val="uk-UA"/>
        </w:rPr>
        <w:t>в 2019 році МКТІ виповнилося 125 років!)</w:t>
      </w:r>
      <w:r w:rsidRPr="00A86770">
        <w:rPr>
          <w:rFonts w:ascii="Times New Roman" w:hAnsi="Times New Roman" w:cs="Times New Roman"/>
          <w:sz w:val="28"/>
          <w:szCs w:val="28"/>
          <w:lang w:val="uk-UA"/>
        </w:rPr>
        <w:t xml:space="preserve"> з підготовки кадрових спеціалістів залізничного транспорту і є єдиним коледжем в Україні </w:t>
      </w:r>
      <w:r w:rsidRPr="00A86770">
        <w:rPr>
          <w:rFonts w:ascii="Times New Roman" w:hAnsi="Times New Roman" w:cs="Times New Roman"/>
          <w:b/>
          <w:i/>
          <w:sz w:val="28"/>
          <w:szCs w:val="28"/>
          <w:lang w:val="uk-UA"/>
        </w:rPr>
        <w:t>з Державної формою власності</w:t>
      </w:r>
      <w:r w:rsidRPr="00A86770">
        <w:rPr>
          <w:rFonts w:ascii="Times New Roman" w:hAnsi="Times New Roman" w:cs="Times New Roman"/>
          <w:sz w:val="28"/>
          <w:szCs w:val="28"/>
          <w:lang w:val="uk-UA"/>
        </w:rPr>
        <w:t xml:space="preserve"> в даній галузі. </w:t>
      </w:r>
    </w:p>
    <w:p w:rsidR="00A86770" w:rsidRPr="00596076" w:rsidRDefault="00A86770" w:rsidP="00A86770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7A71">
        <w:rPr>
          <w:rFonts w:ascii="Times New Roman" w:hAnsi="Times New Roman" w:cs="Times New Roman"/>
          <w:sz w:val="28"/>
          <w:szCs w:val="28"/>
          <w:lang w:val="uk-UA"/>
        </w:rPr>
        <w:t xml:space="preserve">МКТІ проводить освітню діяльність з наданням вищої освіти на рівні кваліфікаційних вимог до молодшого спеціаліста </w:t>
      </w:r>
      <w:r w:rsidRPr="00507A71">
        <w:rPr>
          <w:rFonts w:ascii="Times New Roman" w:hAnsi="Times New Roman" w:cs="Times New Roman"/>
          <w:b/>
          <w:sz w:val="28"/>
          <w:szCs w:val="28"/>
          <w:lang w:val="uk-UA"/>
        </w:rPr>
        <w:t>8 (восьми) кваліфікації</w:t>
      </w:r>
      <w:r w:rsidRPr="00507A71">
        <w:rPr>
          <w:rFonts w:ascii="Times New Roman" w:hAnsi="Times New Roman" w:cs="Times New Roman"/>
          <w:sz w:val="28"/>
          <w:szCs w:val="28"/>
          <w:lang w:val="uk-UA"/>
        </w:rPr>
        <w:t xml:space="preserve"> і є основним навчальним закладом, який вирощує і виховує кадровий склад </w:t>
      </w:r>
      <w:r w:rsidRPr="00507A71">
        <w:rPr>
          <w:rFonts w:ascii="Times New Roman" w:hAnsi="Times New Roman" w:cs="Times New Roman"/>
          <w:b/>
          <w:sz w:val="28"/>
          <w:szCs w:val="28"/>
          <w:lang w:val="uk-UA"/>
        </w:rPr>
        <w:t>молодших спеціалістів</w:t>
      </w:r>
      <w:r w:rsidRPr="00507A71">
        <w:rPr>
          <w:rFonts w:ascii="Times New Roman" w:hAnsi="Times New Roman" w:cs="Times New Roman"/>
          <w:sz w:val="28"/>
          <w:szCs w:val="28"/>
          <w:lang w:val="uk-UA"/>
        </w:rPr>
        <w:t xml:space="preserve"> (техніків і механіків) і підживлює основну виконавчу ланку в Залізничній галузі.</w:t>
      </w:r>
    </w:p>
    <w:p w:rsidR="001C3B2B" w:rsidRPr="001C3B2B" w:rsidRDefault="001C3B2B" w:rsidP="001C3B2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677DAD1" wp14:editId="2F12451D">
            <wp:extent cx="4309745" cy="2487930"/>
            <wp:effectExtent l="0" t="0" r="0" b="7620"/>
            <wp:docPr id="6" name="Рисунок 8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770" w:rsidRPr="00A86770" w:rsidRDefault="00A86770" w:rsidP="00A86770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A86770">
        <w:rPr>
          <w:rFonts w:ascii="Times New Roman" w:hAnsi="Times New Roman" w:cs="Times New Roman"/>
          <w:sz w:val="28"/>
          <w:szCs w:val="28"/>
        </w:rPr>
        <w:t>Основною</w:t>
      </w:r>
      <w:proofErr w:type="gramEnd"/>
      <w:r w:rsidRPr="00A867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6770">
        <w:rPr>
          <w:rFonts w:ascii="Times New Roman" w:hAnsi="Times New Roman" w:cs="Times New Roman"/>
          <w:sz w:val="28"/>
          <w:szCs w:val="28"/>
        </w:rPr>
        <w:t>складовою</w:t>
      </w:r>
      <w:proofErr w:type="spellEnd"/>
      <w:r w:rsidRPr="00A86770">
        <w:rPr>
          <w:rFonts w:ascii="Times New Roman" w:hAnsi="Times New Roman" w:cs="Times New Roman"/>
          <w:sz w:val="28"/>
          <w:szCs w:val="28"/>
        </w:rPr>
        <w:t xml:space="preserve"> і базовою </w:t>
      </w:r>
      <w:proofErr w:type="spellStart"/>
      <w:r w:rsidRPr="00A86770">
        <w:rPr>
          <w:rFonts w:ascii="Times New Roman" w:hAnsi="Times New Roman" w:cs="Times New Roman"/>
          <w:sz w:val="28"/>
          <w:szCs w:val="28"/>
        </w:rPr>
        <w:t>частиною</w:t>
      </w:r>
      <w:proofErr w:type="spellEnd"/>
      <w:r w:rsidRPr="00A867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6770">
        <w:rPr>
          <w:rFonts w:ascii="Times New Roman" w:hAnsi="Times New Roman" w:cs="Times New Roman"/>
          <w:sz w:val="28"/>
          <w:szCs w:val="28"/>
        </w:rPr>
        <w:t>навчального</w:t>
      </w:r>
      <w:proofErr w:type="spellEnd"/>
      <w:r w:rsidRPr="00A867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6770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A86770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A86770">
        <w:rPr>
          <w:rFonts w:ascii="Times New Roman" w:hAnsi="Times New Roman" w:cs="Times New Roman"/>
          <w:sz w:val="28"/>
          <w:szCs w:val="28"/>
        </w:rPr>
        <w:t>надання</w:t>
      </w:r>
      <w:proofErr w:type="spellEnd"/>
      <w:r w:rsidRPr="00A867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6770">
        <w:rPr>
          <w:rFonts w:ascii="Times New Roman" w:hAnsi="Times New Roman" w:cs="Times New Roman"/>
          <w:sz w:val="28"/>
          <w:szCs w:val="28"/>
        </w:rPr>
        <w:t>практичних</w:t>
      </w:r>
      <w:proofErr w:type="spellEnd"/>
      <w:r w:rsidRPr="00A867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6770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Pr="00A8677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A86770">
        <w:rPr>
          <w:rFonts w:ascii="Times New Roman" w:hAnsi="Times New Roman" w:cs="Times New Roman"/>
          <w:sz w:val="28"/>
          <w:szCs w:val="28"/>
        </w:rPr>
        <w:t>проведенн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практик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майстернях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коледжу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86770">
        <w:t xml:space="preserve"> </w:t>
      </w:r>
      <w:r w:rsidRPr="00A86770">
        <w:rPr>
          <w:rFonts w:ascii="Times New Roman" w:hAnsi="Times New Roman" w:cs="Times New Roman"/>
          <w:sz w:val="28"/>
          <w:szCs w:val="28"/>
          <w:lang w:val="uk-UA"/>
        </w:rPr>
        <w:t>Практика студентів є невід'ємною складовою частиною процесу підготовки спеціалістів в МКТІ і проводиться на оснащених відповідним чином майстернях, цехах і полігонах навчального закладу, а також на сучасних підприємствах і в організаціях різних галузей господарства.</w:t>
      </w:r>
    </w:p>
    <w:p w:rsidR="00A86770" w:rsidRPr="001C3B2B" w:rsidRDefault="00340E22" w:rsidP="00A8677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7B03A79" wp14:editId="4EC01690">
            <wp:simplePos x="0" y="0"/>
            <wp:positionH relativeFrom="column">
              <wp:posOffset>3161665</wp:posOffset>
            </wp:positionH>
            <wp:positionV relativeFrom="paragraph">
              <wp:posOffset>1541780</wp:posOffset>
            </wp:positionV>
            <wp:extent cx="3274695" cy="2454275"/>
            <wp:effectExtent l="0" t="0" r="1905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45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86770" w:rsidRPr="00A86770">
        <w:rPr>
          <w:rFonts w:ascii="Times New Roman" w:hAnsi="Times New Roman" w:cs="Times New Roman"/>
          <w:sz w:val="28"/>
          <w:szCs w:val="28"/>
          <w:lang w:val="uk-UA"/>
        </w:rPr>
        <w:t>Метою практики є оволодіння студентами сучасними методами, формами організації та знаряддями праці в галузі їх майбутньої професії, формування у них, на базі одержаних у вищому навчальному закладі знань, професійних умінь і навичок для прийняття самостійних рішень під час конкретної роботи в реальних ринкових і виробничих умовах, виховання потреби систематично поновлювати свої знання та творчо їх застосовувати в практичній діяльності.</w:t>
      </w:r>
    </w:p>
    <w:p w:rsidR="001C3B2B" w:rsidRPr="001C3B2B" w:rsidRDefault="00340E22" w:rsidP="00A8677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36"/>
          <w:lang w:eastAsia="ru-RU"/>
        </w:rPr>
        <w:drawing>
          <wp:anchor distT="0" distB="0" distL="114300" distR="114300" simplePos="0" relativeHeight="251671552" behindDoc="0" locked="0" layoutInCell="1" allowOverlap="1" wp14:anchorId="7F44C528" wp14:editId="0C4C80E7">
            <wp:simplePos x="0" y="0"/>
            <wp:positionH relativeFrom="margin">
              <wp:posOffset>-112395</wp:posOffset>
            </wp:positionH>
            <wp:positionV relativeFrom="margin">
              <wp:posOffset>1549400</wp:posOffset>
            </wp:positionV>
            <wp:extent cx="3277870" cy="2458720"/>
            <wp:effectExtent l="0" t="0" r="0" b="0"/>
            <wp:wrapSquare wrapText="bothSides"/>
            <wp:docPr id="13" name="Рисунок 13" descr="E:\Мои рисунки\МОИ ФОТО\ЖД Техникум\Лаборатория\Что стало\IMG_20180515_16195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рисунки\МОИ ФОТО\ЖД Техникум\Лаборатория\Что стало\IMG_20180515_161953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770" w:rsidRPr="001C3B2B" w:rsidRDefault="00340E22" w:rsidP="00A86770">
      <w:pPr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b/>
          <w:noProof/>
          <w:sz w:val="36"/>
          <w:lang w:eastAsia="ru-RU"/>
        </w:rPr>
        <w:drawing>
          <wp:anchor distT="0" distB="0" distL="114300" distR="114300" simplePos="0" relativeHeight="251664384" behindDoc="0" locked="0" layoutInCell="1" allowOverlap="1" wp14:anchorId="7FA0A72C" wp14:editId="513A50BF">
            <wp:simplePos x="0" y="0"/>
            <wp:positionH relativeFrom="column">
              <wp:posOffset>3305175</wp:posOffset>
            </wp:positionH>
            <wp:positionV relativeFrom="paragraph">
              <wp:posOffset>1682115</wp:posOffset>
            </wp:positionV>
            <wp:extent cx="3374390" cy="2533650"/>
            <wp:effectExtent l="0" t="0" r="0" b="0"/>
            <wp:wrapSquare wrapText="bothSides"/>
            <wp:docPr id="11" name="Рисунок 11" descr="E:\Мои рисунки\МОИ ФОТО\ЖД Техникум\Лаборатория\Что стало\IMG_20180515_15301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рисунки\МОИ ФОТО\ЖД Техникум\Лаборатория\Что стало\IMG_20180515_153014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lang w:eastAsia="ru-RU"/>
        </w:rPr>
        <w:drawing>
          <wp:anchor distT="0" distB="0" distL="114300" distR="114300" simplePos="0" relativeHeight="251663360" behindDoc="0" locked="0" layoutInCell="1" allowOverlap="1" wp14:anchorId="73331593" wp14:editId="09CFB007">
            <wp:simplePos x="0" y="0"/>
            <wp:positionH relativeFrom="column">
              <wp:posOffset>-118110</wp:posOffset>
            </wp:positionH>
            <wp:positionV relativeFrom="paragraph">
              <wp:posOffset>1691005</wp:posOffset>
            </wp:positionV>
            <wp:extent cx="3416935" cy="2565400"/>
            <wp:effectExtent l="0" t="0" r="0" b="6350"/>
            <wp:wrapSquare wrapText="bothSides"/>
            <wp:docPr id="10" name="Рисунок 10" descr="E:\Мои рисунки\МОИ ФОТО\ЖД Техникум\Лаборатория\Что стало\IMG_20180515_15304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рисунки\МОИ ФОТО\ЖД Техникум\Лаборатория\Что стало\IMG_20180515_153048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86770" w:rsidRPr="00A86770">
        <w:rPr>
          <w:rFonts w:ascii="Times New Roman" w:hAnsi="Times New Roman" w:cs="Times New Roman"/>
          <w:sz w:val="28"/>
          <w:szCs w:val="28"/>
        </w:rPr>
        <w:t>Навчально-матеріальна</w:t>
      </w:r>
      <w:proofErr w:type="spellEnd"/>
      <w:r w:rsidR="00A86770" w:rsidRPr="00A86770">
        <w:rPr>
          <w:rFonts w:ascii="Times New Roman" w:hAnsi="Times New Roman" w:cs="Times New Roman"/>
          <w:sz w:val="28"/>
          <w:szCs w:val="28"/>
        </w:rPr>
        <w:t xml:space="preserve"> база </w:t>
      </w:r>
      <w:proofErr w:type="spellStart"/>
      <w:r w:rsidR="00A86770" w:rsidRPr="00A86770">
        <w:rPr>
          <w:rFonts w:ascii="Times New Roman" w:hAnsi="Times New Roman" w:cs="Times New Roman"/>
          <w:sz w:val="28"/>
          <w:szCs w:val="28"/>
        </w:rPr>
        <w:t>майстерні</w:t>
      </w:r>
      <w:proofErr w:type="spellEnd"/>
      <w:r w:rsidR="00A86770" w:rsidRPr="00A86770">
        <w:rPr>
          <w:rFonts w:ascii="Times New Roman" w:hAnsi="Times New Roman" w:cs="Times New Roman"/>
          <w:sz w:val="28"/>
          <w:szCs w:val="28"/>
        </w:rPr>
        <w:t xml:space="preserve"> МКТІ </w:t>
      </w:r>
      <w:proofErr w:type="spellStart"/>
      <w:r w:rsidR="00A86770" w:rsidRPr="00A86770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="00A86770" w:rsidRPr="00A867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770" w:rsidRPr="00A86770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A86770" w:rsidRPr="00A86770">
        <w:rPr>
          <w:rFonts w:ascii="Times New Roman" w:hAnsi="Times New Roman" w:cs="Times New Roman"/>
          <w:sz w:val="28"/>
          <w:szCs w:val="28"/>
        </w:rPr>
        <w:t xml:space="preserve"> </w:t>
      </w:r>
      <w:r w:rsidR="00A86770" w:rsidRPr="0088206C">
        <w:rPr>
          <w:rFonts w:ascii="Times New Roman" w:hAnsi="Times New Roman" w:cs="Times New Roman"/>
          <w:b/>
          <w:sz w:val="28"/>
          <w:szCs w:val="28"/>
        </w:rPr>
        <w:t xml:space="preserve">5 </w:t>
      </w:r>
      <w:proofErr w:type="spellStart"/>
      <w:r w:rsidR="00A86770" w:rsidRPr="0088206C">
        <w:rPr>
          <w:rFonts w:ascii="Times New Roman" w:hAnsi="Times New Roman" w:cs="Times New Roman"/>
          <w:b/>
          <w:sz w:val="28"/>
          <w:szCs w:val="28"/>
        </w:rPr>
        <w:t>цехів</w:t>
      </w:r>
      <w:proofErr w:type="spellEnd"/>
      <w:r w:rsidR="00A86770" w:rsidRPr="00A8677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86770" w:rsidRPr="00A86770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="00A86770" w:rsidRPr="00A867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770" w:rsidRPr="00A86770">
        <w:rPr>
          <w:rFonts w:ascii="Times New Roman" w:hAnsi="Times New Roman" w:cs="Times New Roman"/>
          <w:sz w:val="28"/>
          <w:szCs w:val="28"/>
        </w:rPr>
        <w:t>площею</w:t>
      </w:r>
      <w:proofErr w:type="spellEnd"/>
      <w:r w:rsidR="00A86770" w:rsidRPr="00A86770">
        <w:rPr>
          <w:rFonts w:ascii="Times New Roman" w:hAnsi="Times New Roman" w:cs="Times New Roman"/>
          <w:sz w:val="28"/>
          <w:szCs w:val="28"/>
        </w:rPr>
        <w:t xml:space="preserve"> 584м</w:t>
      </w:r>
      <w:r w:rsidR="00A86770" w:rsidRPr="00A8677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86770" w:rsidRPr="00A86770">
        <w:rPr>
          <w:rFonts w:ascii="Times New Roman" w:hAnsi="Times New Roman" w:cs="Times New Roman"/>
          <w:sz w:val="28"/>
          <w:szCs w:val="28"/>
        </w:rPr>
        <w:t xml:space="preserve">), </w:t>
      </w:r>
      <w:r w:rsidR="00A86770" w:rsidRPr="0088206C">
        <w:rPr>
          <w:rFonts w:ascii="Times New Roman" w:hAnsi="Times New Roman" w:cs="Times New Roman"/>
          <w:b/>
          <w:sz w:val="28"/>
          <w:szCs w:val="28"/>
        </w:rPr>
        <w:t xml:space="preserve">3-х </w:t>
      </w:r>
      <w:proofErr w:type="spellStart"/>
      <w:r w:rsidR="00A86770" w:rsidRPr="0088206C">
        <w:rPr>
          <w:rFonts w:ascii="Times New Roman" w:hAnsi="Times New Roman" w:cs="Times New Roman"/>
          <w:b/>
          <w:sz w:val="28"/>
          <w:szCs w:val="28"/>
        </w:rPr>
        <w:t>майстерен</w:t>
      </w:r>
      <w:proofErr w:type="gramStart"/>
      <w:r w:rsidR="00A86770" w:rsidRPr="0088206C">
        <w:rPr>
          <w:rFonts w:ascii="Times New Roman" w:hAnsi="Times New Roman" w:cs="Times New Roman"/>
          <w:b/>
          <w:sz w:val="28"/>
          <w:szCs w:val="28"/>
        </w:rPr>
        <w:t>ь</w:t>
      </w:r>
      <w:proofErr w:type="spellEnd"/>
      <w:r w:rsidR="00A86770" w:rsidRPr="00A86770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A86770" w:rsidRPr="00A86770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="00A86770" w:rsidRPr="00A867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770" w:rsidRPr="00A86770">
        <w:rPr>
          <w:rFonts w:ascii="Times New Roman" w:hAnsi="Times New Roman" w:cs="Times New Roman"/>
          <w:sz w:val="28"/>
          <w:szCs w:val="28"/>
        </w:rPr>
        <w:t>площею</w:t>
      </w:r>
      <w:proofErr w:type="spellEnd"/>
      <w:r w:rsidR="00A86770" w:rsidRPr="00A86770">
        <w:rPr>
          <w:rFonts w:ascii="Times New Roman" w:hAnsi="Times New Roman" w:cs="Times New Roman"/>
          <w:sz w:val="28"/>
          <w:szCs w:val="28"/>
        </w:rPr>
        <w:t xml:space="preserve"> 296м</w:t>
      </w:r>
      <w:r w:rsidR="00A86770" w:rsidRPr="00A8677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86770" w:rsidRPr="00A86770">
        <w:rPr>
          <w:rFonts w:ascii="Times New Roman" w:hAnsi="Times New Roman" w:cs="Times New Roman"/>
          <w:sz w:val="28"/>
          <w:szCs w:val="28"/>
        </w:rPr>
        <w:t xml:space="preserve">) і </w:t>
      </w:r>
      <w:r w:rsidR="00A86770" w:rsidRPr="0088206C">
        <w:rPr>
          <w:rFonts w:ascii="Times New Roman" w:hAnsi="Times New Roman" w:cs="Times New Roman"/>
          <w:b/>
          <w:sz w:val="28"/>
          <w:szCs w:val="28"/>
        </w:rPr>
        <w:t xml:space="preserve">3-х </w:t>
      </w:r>
      <w:proofErr w:type="spellStart"/>
      <w:r w:rsidR="00A86770" w:rsidRPr="0088206C">
        <w:rPr>
          <w:rFonts w:ascii="Times New Roman" w:hAnsi="Times New Roman" w:cs="Times New Roman"/>
          <w:b/>
          <w:sz w:val="28"/>
          <w:szCs w:val="28"/>
        </w:rPr>
        <w:t>полігонів</w:t>
      </w:r>
      <w:proofErr w:type="spellEnd"/>
      <w:r w:rsidR="00A86770" w:rsidRPr="00A8677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86770" w:rsidRPr="00A86770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="00A86770" w:rsidRPr="00A867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770" w:rsidRPr="00A86770">
        <w:rPr>
          <w:rFonts w:ascii="Times New Roman" w:hAnsi="Times New Roman" w:cs="Times New Roman"/>
          <w:sz w:val="28"/>
          <w:szCs w:val="28"/>
        </w:rPr>
        <w:t>площею</w:t>
      </w:r>
      <w:proofErr w:type="spellEnd"/>
      <w:r w:rsidR="00A86770" w:rsidRPr="00A86770">
        <w:rPr>
          <w:rFonts w:ascii="Times New Roman" w:hAnsi="Times New Roman" w:cs="Times New Roman"/>
          <w:sz w:val="28"/>
          <w:szCs w:val="28"/>
        </w:rPr>
        <w:t xml:space="preserve"> 2090м</w:t>
      </w:r>
      <w:r w:rsidR="00A86770" w:rsidRPr="00A8677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86770" w:rsidRPr="00A86770">
        <w:rPr>
          <w:rFonts w:ascii="Times New Roman" w:hAnsi="Times New Roman" w:cs="Times New Roman"/>
          <w:sz w:val="28"/>
          <w:szCs w:val="28"/>
        </w:rPr>
        <w:t xml:space="preserve"> ) </w:t>
      </w:r>
      <w:proofErr w:type="spellStart"/>
      <w:r w:rsidR="00A86770" w:rsidRPr="00A86770">
        <w:rPr>
          <w:rFonts w:ascii="Times New Roman" w:hAnsi="Times New Roman" w:cs="Times New Roman"/>
          <w:sz w:val="28"/>
          <w:szCs w:val="28"/>
        </w:rPr>
        <w:t>сумарної</w:t>
      </w:r>
      <w:proofErr w:type="spellEnd"/>
      <w:r w:rsidR="00A86770" w:rsidRPr="00A867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6770" w:rsidRPr="00A86770">
        <w:rPr>
          <w:rFonts w:ascii="Times New Roman" w:hAnsi="Times New Roman" w:cs="Times New Roman"/>
          <w:sz w:val="28"/>
          <w:szCs w:val="28"/>
        </w:rPr>
        <w:t>площею</w:t>
      </w:r>
      <w:proofErr w:type="spellEnd"/>
      <w:r w:rsidR="00A86770" w:rsidRPr="00A86770">
        <w:rPr>
          <w:rFonts w:ascii="Times New Roman" w:hAnsi="Times New Roman" w:cs="Times New Roman"/>
          <w:sz w:val="28"/>
          <w:szCs w:val="28"/>
        </w:rPr>
        <w:t xml:space="preserve"> </w:t>
      </w:r>
      <w:r w:rsidR="00A86770" w:rsidRPr="0088206C">
        <w:rPr>
          <w:rFonts w:ascii="Times New Roman" w:hAnsi="Times New Roman" w:cs="Times New Roman"/>
          <w:b/>
          <w:sz w:val="28"/>
          <w:szCs w:val="28"/>
        </w:rPr>
        <w:t>2970м</w:t>
      </w:r>
      <w:r w:rsidR="00A86770" w:rsidRPr="0088206C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="00A86770" w:rsidRPr="00A86770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A86770" w:rsidRPr="00A86770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="00A86770" w:rsidRPr="00A8677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A86770" w:rsidRPr="00A86770">
        <w:rPr>
          <w:rFonts w:ascii="Times New Roman" w:hAnsi="Times New Roman" w:cs="Times New Roman"/>
          <w:b/>
          <w:i/>
          <w:sz w:val="28"/>
          <w:szCs w:val="28"/>
          <w:u w:val="single"/>
        </w:rPr>
        <w:t>слюсарні</w:t>
      </w:r>
      <w:proofErr w:type="spellEnd"/>
      <w:r w:rsidR="00A86770" w:rsidRPr="00A8677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цехи №1 і №2, </w:t>
      </w:r>
      <w:proofErr w:type="spellStart"/>
      <w:r w:rsidR="00A86770" w:rsidRPr="00A86770">
        <w:rPr>
          <w:rFonts w:ascii="Times New Roman" w:hAnsi="Times New Roman" w:cs="Times New Roman"/>
          <w:b/>
          <w:i/>
          <w:sz w:val="28"/>
          <w:szCs w:val="28"/>
          <w:u w:val="single"/>
        </w:rPr>
        <w:t>зварювального</w:t>
      </w:r>
      <w:proofErr w:type="spellEnd"/>
      <w:r w:rsidR="00A86770" w:rsidRPr="00A8677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цеху, </w:t>
      </w:r>
      <w:proofErr w:type="spellStart"/>
      <w:r w:rsidR="00A86770" w:rsidRPr="00A86770">
        <w:rPr>
          <w:rFonts w:ascii="Times New Roman" w:hAnsi="Times New Roman" w:cs="Times New Roman"/>
          <w:b/>
          <w:i/>
          <w:sz w:val="28"/>
          <w:szCs w:val="28"/>
          <w:u w:val="single"/>
        </w:rPr>
        <w:t>електромонтажного</w:t>
      </w:r>
      <w:proofErr w:type="spellEnd"/>
      <w:r w:rsidR="00A86770" w:rsidRPr="00A8677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і монтажно-демонтажного </w:t>
      </w:r>
      <w:proofErr w:type="spellStart"/>
      <w:r w:rsidR="00A86770" w:rsidRPr="00A86770">
        <w:rPr>
          <w:rFonts w:ascii="Times New Roman" w:hAnsi="Times New Roman" w:cs="Times New Roman"/>
          <w:b/>
          <w:i/>
          <w:sz w:val="28"/>
          <w:szCs w:val="28"/>
          <w:u w:val="single"/>
        </w:rPr>
        <w:t>цехів</w:t>
      </w:r>
      <w:proofErr w:type="spellEnd"/>
      <w:r w:rsidR="00A86770" w:rsidRPr="00A8677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, </w:t>
      </w:r>
      <w:proofErr w:type="spellStart"/>
      <w:r w:rsidR="00A86770" w:rsidRPr="00A86770">
        <w:rPr>
          <w:rFonts w:ascii="Times New Roman" w:hAnsi="Times New Roman" w:cs="Times New Roman"/>
          <w:b/>
          <w:i/>
          <w:sz w:val="28"/>
          <w:szCs w:val="28"/>
          <w:u w:val="single"/>
        </w:rPr>
        <w:t>майстерень</w:t>
      </w:r>
      <w:proofErr w:type="spellEnd"/>
      <w:r w:rsidR="00A86770" w:rsidRPr="00A8677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КГ і МВР, </w:t>
      </w:r>
      <w:proofErr w:type="spellStart"/>
      <w:r w:rsidR="00A86770" w:rsidRPr="00A86770">
        <w:rPr>
          <w:rFonts w:ascii="Times New Roman" w:hAnsi="Times New Roman" w:cs="Times New Roman"/>
          <w:b/>
          <w:i/>
          <w:sz w:val="28"/>
          <w:szCs w:val="28"/>
          <w:u w:val="single"/>
        </w:rPr>
        <w:t>автомайстерень</w:t>
      </w:r>
      <w:proofErr w:type="spellEnd"/>
      <w:r w:rsidR="00A86770" w:rsidRPr="00A8677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="00A86770" w:rsidRPr="00A86770">
        <w:rPr>
          <w:rFonts w:ascii="Times New Roman" w:hAnsi="Times New Roman" w:cs="Times New Roman"/>
          <w:b/>
          <w:i/>
          <w:sz w:val="28"/>
          <w:szCs w:val="28"/>
          <w:u w:val="single"/>
        </w:rPr>
        <w:t>обладнаних</w:t>
      </w:r>
      <w:proofErr w:type="spellEnd"/>
      <w:r w:rsidR="00A86770" w:rsidRPr="00A8677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="00A86770" w:rsidRPr="00A86770">
        <w:rPr>
          <w:rFonts w:ascii="Times New Roman" w:hAnsi="Times New Roman" w:cs="Times New Roman"/>
          <w:b/>
          <w:i/>
          <w:sz w:val="28"/>
          <w:szCs w:val="28"/>
          <w:u w:val="single"/>
        </w:rPr>
        <w:t>сучасними</w:t>
      </w:r>
      <w:proofErr w:type="spellEnd"/>
      <w:r w:rsidR="00A86770" w:rsidRPr="00A8677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="00A86770" w:rsidRPr="00A86770">
        <w:rPr>
          <w:rFonts w:ascii="Times New Roman" w:hAnsi="Times New Roman" w:cs="Times New Roman"/>
          <w:b/>
          <w:i/>
          <w:sz w:val="28"/>
          <w:szCs w:val="28"/>
          <w:u w:val="single"/>
        </w:rPr>
        <w:t>приладами</w:t>
      </w:r>
      <w:proofErr w:type="spellEnd"/>
      <w:r w:rsidR="00A86770" w:rsidRPr="00A8677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і </w:t>
      </w:r>
      <w:proofErr w:type="spellStart"/>
      <w:r w:rsidR="00A86770" w:rsidRPr="00A86770">
        <w:rPr>
          <w:rFonts w:ascii="Times New Roman" w:hAnsi="Times New Roman" w:cs="Times New Roman"/>
          <w:b/>
          <w:i/>
          <w:sz w:val="28"/>
          <w:szCs w:val="28"/>
          <w:u w:val="single"/>
        </w:rPr>
        <w:t>необхідним</w:t>
      </w:r>
      <w:proofErr w:type="spellEnd"/>
      <w:r w:rsidR="00A86770" w:rsidRPr="00A8677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="00A86770" w:rsidRPr="00A86770">
        <w:rPr>
          <w:rFonts w:ascii="Times New Roman" w:hAnsi="Times New Roman" w:cs="Times New Roman"/>
          <w:b/>
          <w:i/>
          <w:sz w:val="28"/>
          <w:szCs w:val="28"/>
          <w:u w:val="single"/>
        </w:rPr>
        <w:t>інструментом</w:t>
      </w:r>
      <w:proofErr w:type="spellEnd"/>
      <w:r w:rsidR="00A86770" w:rsidRPr="00A8677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.</w:t>
      </w:r>
    </w:p>
    <w:p w:rsidR="001C3B2B" w:rsidRPr="001C3B2B" w:rsidRDefault="001C3B2B" w:rsidP="00A86770">
      <w:pPr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96076" w:rsidRPr="00596076" w:rsidRDefault="00A86770" w:rsidP="00A8677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677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 базі майстерень МКТІ проводяться </w:t>
      </w:r>
      <w:r w:rsidRPr="00A86770">
        <w:rPr>
          <w:rFonts w:ascii="Times New Roman" w:hAnsi="Times New Roman" w:cs="Times New Roman"/>
          <w:b/>
          <w:i/>
          <w:sz w:val="28"/>
          <w:szCs w:val="28"/>
          <w:lang w:val="uk-UA"/>
        </w:rPr>
        <w:t>Навчальні</w:t>
      </w:r>
      <w:r w:rsidRPr="00A86770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A86770">
        <w:rPr>
          <w:rFonts w:ascii="Times New Roman" w:hAnsi="Times New Roman" w:cs="Times New Roman"/>
          <w:b/>
          <w:i/>
          <w:sz w:val="28"/>
          <w:szCs w:val="28"/>
          <w:lang w:val="uk-UA"/>
        </w:rPr>
        <w:t>Технологічні практики</w:t>
      </w:r>
      <w:r w:rsidRPr="00A86770">
        <w:rPr>
          <w:rFonts w:ascii="Times New Roman" w:hAnsi="Times New Roman" w:cs="Times New Roman"/>
          <w:sz w:val="28"/>
          <w:szCs w:val="28"/>
          <w:lang w:val="uk-UA"/>
        </w:rPr>
        <w:t xml:space="preserve">, а саме: </w:t>
      </w:r>
      <w:r w:rsidRPr="00A86770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слюсарна, електромонтажна, зварювальна та комп'ютерна, а також монтажно-демонтажна, ТО і ремонт рухомого складу та залізничної колії і інші</w:t>
      </w:r>
      <w:r w:rsidRPr="00A86770">
        <w:rPr>
          <w:rFonts w:ascii="Times New Roman" w:hAnsi="Times New Roman" w:cs="Times New Roman"/>
          <w:sz w:val="28"/>
          <w:szCs w:val="28"/>
          <w:lang w:val="uk-UA"/>
        </w:rPr>
        <w:t>, які мають на меті підготувати студентів до отримання необхідного обсягу практичних знань, умінь та навичок відповідно до освітньо-кваліфікаційного рівня молодшого спеціаліста за фахом, набуття необхідних виробничих функцій з професії, здачі випробувань розряду слюсаря з ремонту рухомого складу.</w:t>
      </w:r>
    </w:p>
    <w:p w:rsidR="00340E22" w:rsidRPr="00340E22" w:rsidRDefault="00340E22" w:rsidP="0020413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36"/>
          <w:lang w:eastAsia="ru-RU"/>
        </w:rPr>
        <w:drawing>
          <wp:anchor distT="0" distB="0" distL="114300" distR="114300" simplePos="0" relativeHeight="251669504" behindDoc="0" locked="0" layoutInCell="1" allowOverlap="1" wp14:anchorId="415D8396" wp14:editId="3B8DDDEB">
            <wp:simplePos x="0" y="0"/>
            <wp:positionH relativeFrom="column">
              <wp:posOffset>3082925</wp:posOffset>
            </wp:positionH>
            <wp:positionV relativeFrom="paragraph">
              <wp:posOffset>170180</wp:posOffset>
            </wp:positionV>
            <wp:extent cx="3411855" cy="2559050"/>
            <wp:effectExtent l="0" t="0" r="0" b="0"/>
            <wp:wrapSquare wrapText="bothSides"/>
            <wp:docPr id="12" name="Рисунок 12" descr="E:\Мои рисунки\МОИ ФОТО\ЖД Техникум\Лаборатория\Что стало\IMG_20180515_15314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рисунки\МОИ ФОТО\ЖД Техникум\Лаборатория\Что стало\IMG_20180515_153147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lang w:eastAsia="ru-RU"/>
        </w:rPr>
        <w:drawing>
          <wp:anchor distT="0" distB="0" distL="114300" distR="114300" simplePos="0" relativeHeight="251667456" behindDoc="0" locked="0" layoutInCell="1" allowOverlap="1" wp14:anchorId="565320F0" wp14:editId="4E237572">
            <wp:simplePos x="0" y="0"/>
            <wp:positionH relativeFrom="column">
              <wp:posOffset>13970</wp:posOffset>
            </wp:positionH>
            <wp:positionV relativeFrom="paragraph">
              <wp:posOffset>176530</wp:posOffset>
            </wp:positionV>
            <wp:extent cx="3061970" cy="2566670"/>
            <wp:effectExtent l="0" t="0" r="5080" b="5080"/>
            <wp:wrapSquare wrapText="bothSides"/>
            <wp:docPr id="7" name="Рисунок 7" descr="E:\Мои рисунки\МОИ ФОТО\ЖД Техникум\Лаборатория\Что стало\IMG_20180515_15310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рисунки\МОИ ФОТО\ЖД Техникум\Лаборатория\Что стало\IMG_20180515_153103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1" b="1000"/>
                    <a:stretch/>
                  </pic:blipFill>
                  <pic:spPr bwMode="auto">
                    <a:xfrm>
                      <a:off x="0" y="0"/>
                      <a:ext cx="306197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13B" w:rsidRPr="00936562" w:rsidRDefault="0020413B" w:rsidP="0020413B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6562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A86770" w:rsidRPr="00936562">
        <w:rPr>
          <w:rFonts w:ascii="Times New Roman" w:hAnsi="Times New Roman" w:cs="Times New Roman"/>
          <w:sz w:val="28"/>
          <w:szCs w:val="28"/>
          <w:lang w:val="uk-UA"/>
        </w:rPr>
        <w:t>3-4</w:t>
      </w:r>
      <w:r w:rsidRPr="00936562">
        <w:rPr>
          <w:rFonts w:ascii="Times New Roman" w:hAnsi="Times New Roman" w:cs="Times New Roman"/>
          <w:sz w:val="28"/>
          <w:szCs w:val="28"/>
          <w:lang w:val="uk-UA"/>
        </w:rPr>
        <w:t xml:space="preserve"> курсах одним із завдань практики є оволодіння студентами робітничою професією з числа масових спеціальностей галузі, що відповідає фаху навчання.</w:t>
      </w:r>
    </w:p>
    <w:p w:rsidR="001206AB" w:rsidRPr="00936562" w:rsidRDefault="0020413B" w:rsidP="0020413B">
      <w:pPr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6562">
        <w:rPr>
          <w:rFonts w:ascii="Times New Roman" w:hAnsi="Times New Roman" w:cs="Times New Roman"/>
          <w:sz w:val="28"/>
          <w:szCs w:val="28"/>
          <w:lang w:val="uk-UA"/>
        </w:rPr>
        <w:t xml:space="preserve">Заключною ланкою практичної підготовки є </w:t>
      </w:r>
      <w:r w:rsidRPr="00936562">
        <w:rPr>
          <w:rFonts w:ascii="Times New Roman" w:hAnsi="Times New Roman" w:cs="Times New Roman"/>
          <w:b/>
          <w:i/>
          <w:sz w:val="28"/>
          <w:szCs w:val="28"/>
          <w:lang w:val="uk-UA"/>
        </w:rPr>
        <w:t>переддипломна практика</w:t>
      </w:r>
      <w:r w:rsidRPr="00936562">
        <w:rPr>
          <w:rFonts w:ascii="Times New Roman" w:hAnsi="Times New Roman" w:cs="Times New Roman"/>
          <w:sz w:val="28"/>
          <w:szCs w:val="28"/>
          <w:lang w:val="uk-UA"/>
        </w:rPr>
        <w:t xml:space="preserve"> студентів, яка проводиться перед виконанням кваліфікаційної роботи або дипломного проекту. Під час цієї практики поглиблюються та закріплюються теоретичні знання з усіх дисциплін навчального плану, </w:t>
      </w:r>
      <w:proofErr w:type="spellStart"/>
      <w:r w:rsidRPr="00936562">
        <w:rPr>
          <w:rFonts w:ascii="Times New Roman" w:hAnsi="Times New Roman" w:cs="Times New Roman"/>
          <w:sz w:val="28"/>
          <w:szCs w:val="28"/>
          <w:lang w:val="uk-UA"/>
        </w:rPr>
        <w:t>дозбирається</w:t>
      </w:r>
      <w:proofErr w:type="spellEnd"/>
      <w:r w:rsidRPr="00936562">
        <w:rPr>
          <w:rFonts w:ascii="Times New Roman" w:hAnsi="Times New Roman" w:cs="Times New Roman"/>
          <w:sz w:val="28"/>
          <w:szCs w:val="28"/>
          <w:lang w:val="uk-UA"/>
        </w:rPr>
        <w:t xml:space="preserve"> фактичний матеріал для виконання кваліфікаційної роботи, дипломного проекту або складання державних екзаменів.</w:t>
      </w:r>
      <w:r w:rsidR="001206AB" w:rsidRPr="00936562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1206AB" w:rsidRDefault="001206AB" w:rsidP="001206AB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06AB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СКЛАД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ВІДДІЛЕННЯ ВИРОБНИЧОГО НАВЧАННЯ</w:t>
      </w:r>
    </w:p>
    <w:p w:rsidR="003C7E2D" w:rsidRPr="00340E22" w:rsidRDefault="003C7E2D" w:rsidP="001206AB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6D7C3DF" wp14:editId="5E821D1F">
            <wp:simplePos x="0" y="0"/>
            <wp:positionH relativeFrom="margin">
              <wp:posOffset>-26035</wp:posOffset>
            </wp:positionH>
            <wp:positionV relativeFrom="margin">
              <wp:posOffset>867410</wp:posOffset>
            </wp:positionV>
            <wp:extent cx="1427480" cy="2141220"/>
            <wp:effectExtent l="0" t="0" r="1270" b="0"/>
            <wp:wrapSquare wrapText="bothSides"/>
            <wp:docPr id="5" name="Рисунок 5" descr="J:\Сайт ОВН\О.А.Озе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айт ОВН\О.А.Озеров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74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E2D" w:rsidRPr="00936562" w:rsidRDefault="003C7E2D" w:rsidP="003C7E2D">
      <w:pPr>
        <w:ind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65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Озерова Ольга </w:t>
      </w:r>
      <w:r w:rsidR="00936562" w:rsidRPr="00936562">
        <w:rPr>
          <w:rFonts w:ascii="Times New Roman" w:hAnsi="Times New Roman" w:cs="Times New Roman"/>
          <w:b/>
          <w:sz w:val="28"/>
          <w:szCs w:val="28"/>
          <w:lang w:val="uk-UA"/>
        </w:rPr>
        <w:t>Олексі</w:t>
      </w:r>
      <w:r w:rsidR="00936562">
        <w:rPr>
          <w:rFonts w:ascii="Times New Roman" w:hAnsi="Times New Roman" w:cs="Times New Roman"/>
          <w:b/>
          <w:sz w:val="28"/>
          <w:szCs w:val="28"/>
          <w:lang w:val="uk-UA"/>
        </w:rPr>
        <w:t>ї</w:t>
      </w:r>
      <w:r w:rsidR="00936562" w:rsidRPr="00936562">
        <w:rPr>
          <w:rFonts w:ascii="Times New Roman" w:hAnsi="Times New Roman" w:cs="Times New Roman"/>
          <w:b/>
          <w:sz w:val="28"/>
          <w:szCs w:val="28"/>
          <w:lang w:val="uk-UA"/>
        </w:rPr>
        <w:t>вна</w:t>
      </w:r>
      <w:r w:rsidRPr="009365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r w:rsidRPr="00936562">
        <w:rPr>
          <w:rFonts w:ascii="Times New Roman" w:hAnsi="Times New Roman" w:cs="Times New Roman"/>
          <w:sz w:val="28"/>
          <w:szCs w:val="28"/>
          <w:lang w:val="uk-UA"/>
        </w:rPr>
        <w:t>Завідуюча навчально-виробничою практикою та курсами підвищення кваліфікації.</w:t>
      </w:r>
    </w:p>
    <w:p w:rsidR="003C7E2D" w:rsidRPr="00936562" w:rsidRDefault="003C7E2D" w:rsidP="003C7E2D">
      <w:pPr>
        <w:ind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65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Освіта: </w:t>
      </w:r>
      <w:r w:rsidRPr="00936562">
        <w:rPr>
          <w:rFonts w:ascii="Times New Roman" w:hAnsi="Times New Roman" w:cs="Times New Roman"/>
          <w:sz w:val="28"/>
          <w:szCs w:val="28"/>
          <w:lang w:val="uk-UA"/>
        </w:rPr>
        <w:t xml:space="preserve">Дніпропетровський національний </w:t>
      </w:r>
      <w:r w:rsidR="00936562" w:rsidRPr="00936562">
        <w:rPr>
          <w:rFonts w:ascii="Times New Roman" w:hAnsi="Times New Roman" w:cs="Times New Roman"/>
          <w:sz w:val="28"/>
          <w:szCs w:val="28"/>
          <w:lang w:val="uk-UA"/>
        </w:rPr>
        <w:t>університет</w:t>
      </w:r>
      <w:r w:rsidRPr="00936562">
        <w:rPr>
          <w:rFonts w:ascii="Times New Roman" w:hAnsi="Times New Roman" w:cs="Times New Roman"/>
          <w:sz w:val="28"/>
          <w:szCs w:val="28"/>
          <w:lang w:val="uk-UA"/>
        </w:rPr>
        <w:t xml:space="preserve"> залізничного транспорту в 2011 р., відділення "Організація перевезень і управління на залізничному транспорті".</w:t>
      </w:r>
    </w:p>
    <w:p w:rsidR="003C7E2D" w:rsidRPr="00936562" w:rsidRDefault="003C7E2D" w:rsidP="003C7E2D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 w:rsidRPr="003C7E2D">
        <w:rPr>
          <w:rFonts w:ascii="Times New Roman" w:hAnsi="Times New Roman" w:cs="Times New Roman"/>
          <w:b/>
          <w:sz w:val="28"/>
          <w:szCs w:val="28"/>
          <w:lang w:val="uk-UA"/>
        </w:rPr>
        <w:t>Кваліфікація: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36562" w:rsidRPr="00936562">
        <w:rPr>
          <w:rFonts w:ascii="Times New Roman" w:hAnsi="Times New Roman" w:cs="Times New Roman"/>
          <w:sz w:val="28"/>
          <w:szCs w:val="28"/>
          <w:lang w:val="uk-UA"/>
        </w:rPr>
        <w:t>науковий співробітник з транспортної галузі.</w:t>
      </w:r>
    </w:p>
    <w:p w:rsidR="003C7E2D" w:rsidRDefault="003C7E2D" w:rsidP="003C7E2D">
      <w:pPr>
        <w:ind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C7E2D">
        <w:rPr>
          <w:rFonts w:ascii="Times New Roman" w:hAnsi="Times New Roman" w:cs="Times New Roman"/>
          <w:b/>
          <w:sz w:val="28"/>
          <w:szCs w:val="28"/>
          <w:lang w:val="uk-UA"/>
        </w:rPr>
        <w:t>Дисципліни:</w:t>
      </w:r>
    </w:p>
    <w:p w:rsidR="003C7E2D" w:rsidRPr="003C7E2D" w:rsidRDefault="003C7E2D" w:rsidP="003C7E2D">
      <w:pPr>
        <w:pStyle w:val="a5"/>
        <w:numPr>
          <w:ilvl w:val="0"/>
          <w:numId w:val="7"/>
        </w:numPr>
        <w:ind w:firstLine="981"/>
        <w:rPr>
          <w:rFonts w:ascii="Times New Roman" w:hAnsi="Times New Roman" w:cs="Times New Roman"/>
          <w:sz w:val="28"/>
          <w:szCs w:val="28"/>
          <w:lang w:val="uk-UA"/>
        </w:rPr>
      </w:pPr>
      <w:r w:rsidRPr="003C7E2D">
        <w:rPr>
          <w:rFonts w:ascii="Times New Roman" w:hAnsi="Times New Roman" w:cs="Times New Roman"/>
          <w:sz w:val="28"/>
          <w:szCs w:val="28"/>
          <w:lang w:val="uk-UA"/>
        </w:rPr>
        <w:t>Системи регулювання рухом поїздів</w:t>
      </w:r>
      <w:r w:rsidR="0093656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7E2D" w:rsidRDefault="003C7E2D" w:rsidP="001206AB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C7E2D" w:rsidRDefault="003C7E2D" w:rsidP="001206AB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36562" w:rsidRPr="003C7E2D" w:rsidRDefault="00936562" w:rsidP="001206AB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66409D5" wp14:editId="56DA2125">
            <wp:simplePos x="0" y="0"/>
            <wp:positionH relativeFrom="margin">
              <wp:posOffset>-111125</wp:posOffset>
            </wp:positionH>
            <wp:positionV relativeFrom="margin">
              <wp:posOffset>4488815</wp:posOffset>
            </wp:positionV>
            <wp:extent cx="1503680" cy="1828800"/>
            <wp:effectExtent l="0" t="0" r="1270" b="0"/>
            <wp:wrapSquare wrapText="bothSides"/>
            <wp:docPr id="1" name="Рисунок 1" descr="C:\Users\Andrey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y\AppData\Local\Temp\FineReader10\media\imag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12" t="12409" r="7646" b="10493"/>
                    <a:stretch/>
                  </pic:blipFill>
                  <pic:spPr bwMode="auto">
                    <a:xfrm>
                      <a:off x="0" y="0"/>
                      <a:ext cx="15036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206AB" w:rsidRDefault="001206AB" w:rsidP="001206A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Кузнецов Андрій Володимирович</w:t>
      </w:r>
      <w:r w:rsidR="00B5704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57046" w:rsidRPr="00B57046">
        <w:rPr>
          <w:rFonts w:ascii="Times New Roman" w:hAnsi="Times New Roman" w:cs="Times New Roman"/>
          <w:sz w:val="28"/>
          <w:szCs w:val="28"/>
          <w:lang w:val="uk-UA"/>
        </w:rPr>
        <w:t>- Голова циклової комісії, Викладач вищої категорії.</w:t>
      </w:r>
    </w:p>
    <w:p w:rsidR="000A3916" w:rsidRDefault="00507A71" w:rsidP="001206AB">
      <w:pPr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Освіта:</w:t>
      </w:r>
      <w:r w:rsidR="000A39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A3916" w:rsidRPr="000A3916">
        <w:rPr>
          <w:rFonts w:ascii="Times New Roman" w:hAnsi="Times New Roman" w:cs="Times New Roman"/>
          <w:sz w:val="28"/>
          <w:szCs w:val="28"/>
          <w:lang w:val="uk-UA"/>
        </w:rPr>
        <w:t>Самаркандське вище військове автомобільне командне училище</w:t>
      </w:r>
      <w:r w:rsidR="000A391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A3916" w:rsidRPr="000A3916">
        <w:rPr>
          <w:rFonts w:ascii="Times New Roman" w:hAnsi="Times New Roman" w:cs="Times New Roman"/>
          <w:sz w:val="28"/>
          <w:szCs w:val="28"/>
          <w:lang w:val="uk-UA"/>
        </w:rPr>
        <w:t xml:space="preserve"> диплом</w:t>
      </w:r>
      <w:r w:rsidR="000A3916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0A3916" w:rsidRPr="000A39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 відмінністю й золотий медаллю, 1981р.</w:t>
      </w:r>
    </w:p>
    <w:p w:rsidR="00B57046" w:rsidRPr="00B57046" w:rsidRDefault="005C2FAB" w:rsidP="00936562">
      <w:pPr>
        <w:ind w:left="2410" w:firstLine="85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B57046" w:rsidRPr="005C2FAB">
        <w:rPr>
          <w:rFonts w:ascii="Times New Roman" w:hAnsi="Times New Roman" w:cs="Times New Roman"/>
          <w:b/>
          <w:sz w:val="28"/>
          <w:szCs w:val="28"/>
          <w:lang w:val="uk-UA"/>
        </w:rPr>
        <w:t>валіфікація:</w:t>
      </w:r>
      <w:r w:rsidR="00B570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інженер з експлуатації автомобільного транспорту</w:t>
      </w:r>
    </w:p>
    <w:p w:rsidR="005C2FAB" w:rsidRPr="005C2FAB" w:rsidRDefault="005C2FAB" w:rsidP="00936562">
      <w:pPr>
        <w:spacing w:after="0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 w:rsidRPr="005C2FAB">
        <w:rPr>
          <w:rFonts w:ascii="Times New Roman" w:hAnsi="Times New Roman" w:cs="Times New Roman"/>
          <w:b/>
          <w:sz w:val="28"/>
          <w:szCs w:val="28"/>
          <w:lang w:val="uk-UA"/>
        </w:rPr>
        <w:t>Дисципліни:</w:t>
      </w:r>
    </w:p>
    <w:p w:rsidR="005C2FAB" w:rsidRDefault="005C2FAB" w:rsidP="005C2FAB">
      <w:pPr>
        <w:pStyle w:val="a5"/>
        <w:numPr>
          <w:ilvl w:val="0"/>
          <w:numId w:val="1"/>
        </w:numPr>
        <w:spacing w:after="0"/>
        <w:ind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5C2FAB">
        <w:rPr>
          <w:rFonts w:ascii="Times New Roman" w:hAnsi="Times New Roman" w:cs="Times New Roman"/>
          <w:sz w:val="28"/>
          <w:szCs w:val="28"/>
          <w:lang w:val="uk-UA"/>
        </w:rPr>
        <w:t>Технічна експлуатація автомобілів</w:t>
      </w:r>
      <w:r w:rsidR="00507A71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C2FAB" w:rsidRDefault="005C2FAB" w:rsidP="005C2FAB">
      <w:pPr>
        <w:pStyle w:val="a5"/>
        <w:numPr>
          <w:ilvl w:val="0"/>
          <w:numId w:val="1"/>
        </w:numPr>
        <w:spacing w:after="0"/>
        <w:ind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5C2FAB">
        <w:rPr>
          <w:rFonts w:ascii="Times New Roman" w:hAnsi="Times New Roman" w:cs="Times New Roman"/>
          <w:sz w:val="28"/>
          <w:szCs w:val="28"/>
          <w:lang w:val="uk-UA"/>
        </w:rPr>
        <w:t>Електрообладнання автомобілів</w:t>
      </w:r>
      <w:r w:rsidR="00507A71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C2FAB" w:rsidRPr="005C2FAB" w:rsidRDefault="005C2FAB" w:rsidP="005C2FAB">
      <w:pPr>
        <w:pStyle w:val="a5"/>
        <w:numPr>
          <w:ilvl w:val="0"/>
          <w:numId w:val="1"/>
        </w:numPr>
        <w:spacing w:after="0"/>
        <w:ind w:firstLine="414"/>
        <w:rPr>
          <w:rFonts w:ascii="Times New Roman" w:hAnsi="Times New Roman" w:cs="Times New Roman"/>
          <w:sz w:val="28"/>
          <w:szCs w:val="28"/>
          <w:lang w:val="uk-UA"/>
        </w:rPr>
      </w:pPr>
      <w:r w:rsidRPr="005C2FAB">
        <w:rPr>
          <w:rFonts w:ascii="Times New Roman" w:hAnsi="Times New Roman" w:cs="Times New Roman"/>
          <w:sz w:val="28"/>
          <w:szCs w:val="28"/>
          <w:lang w:val="uk-UA"/>
        </w:rPr>
        <w:t>Взаємозамінність, стандартизація та технічні вимірювання</w:t>
      </w:r>
      <w:r w:rsidR="00507A7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7E2D" w:rsidRDefault="003C7E2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C71E9" w:rsidRDefault="003C71E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C71E9" w:rsidRPr="003C71E9" w:rsidRDefault="003C7E2D" w:rsidP="00936562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5801AA0" wp14:editId="6E8A39E6">
            <wp:simplePos x="0" y="0"/>
            <wp:positionH relativeFrom="margin">
              <wp:posOffset>-168910</wp:posOffset>
            </wp:positionH>
            <wp:positionV relativeFrom="margin">
              <wp:posOffset>375285</wp:posOffset>
            </wp:positionV>
            <wp:extent cx="1442720" cy="1844040"/>
            <wp:effectExtent l="0" t="0" r="5080" b="3810"/>
            <wp:wrapSquare wrapText="bothSides"/>
            <wp:docPr id="3" name="Рисунок 3" descr="C:\Users\Andrey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y\AppData\Local\Temp\FineReader10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2" r="7165" b="22438"/>
                    <a:stretch/>
                  </pic:blipFill>
                  <pic:spPr bwMode="auto">
                    <a:xfrm>
                      <a:off x="0" y="0"/>
                      <a:ext cx="144272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3C71E9" w:rsidRPr="003C71E9">
        <w:rPr>
          <w:rFonts w:ascii="Times New Roman" w:hAnsi="Times New Roman" w:cs="Times New Roman"/>
          <w:b/>
          <w:sz w:val="28"/>
          <w:szCs w:val="28"/>
          <w:lang w:val="uk-UA"/>
        </w:rPr>
        <w:t>Анайко</w:t>
      </w:r>
      <w:proofErr w:type="spellEnd"/>
      <w:r w:rsidR="003C71E9" w:rsidRPr="003C71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Дмитро Олександрович</w:t>
      </w:r>
      <w:r w:rsidR="003C71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="003C71E9">
        <w:rPr>
          <w:rFonts w:ascii="Times New Roman" w:hAnsi="Times New Roman" w:cs="Times New Roman"/>
          <w:sz w:val="28"/>
          <w:szCs w:val="28"/>
          <w:lang w:val="uk-UA"/>
        </w:rPr>
        <w:t>майст</w:t>
      </w:r>
      <w:r w:rsidR="00E355DB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3C71E9">
        <w:rPr>
          <w:rFonts w:ascii="Times New Roman" w:hAnsi="Times New Roman" w:cs="Times New Roman"/>
          <w:sz w:val="28"/>
          <w:szCs w:val="28"/>
          <w:lang w:val="uk-UA"/>
        </w:rPr>
        <w:t xml:space="preserve">р виробничого навчання. </w:t>
      </w:r>
      <w:r w:rsidR="003C71E9" w:rsidRPr="003C71E9">
        <w:rPr>
          <w:rFonts w:ascii="Times New Roman" w:hAnsi="Times New Roman" w:cs="Times New Roman"/>
          <w:sz w:val="28"/>
          <w:szCs w:val="28"/>
          <w:lang w:val="uk-UA"/>
        </w:rPr>
        <w:t xml:space="preserve">Викладач </w:t>
      </w:r>
      <w:r w:rsidR="003C71E9">
        <w:rPr>
          <w:rFonts w:ascii="Times New Roman" w:hAnsi="Times New Roman" w:cs="Times New Roman"/>
          <w:sz w:val="28"/>
          <w:szCs w:val="28"/>
          <w:lang w:val="uk-UA"/>
        </w:rPr>
        <w:t>перш</w:t>
      </w:r>
      <w:r w:rsidR="003C71E9" w:rsidRPr="003C71E9">
        <w:rPr>
          <w:rFonts w:ascii="Times New Roman" w:hAnsi="Times New Roman" w:cs="Times New Roman"/>
          <w:sz w:val="28"/>
          <w:szCs w:val="28"/>
          <w:lang w:val="uk-UA"/>
        </w:rPr>
        <w:t>ої категорії.</w:t>
      </w:r>
    </w:p>
    <w:p w:rsidR="00507A71" w:rsidRDefault="00507A71" w:rsidP="00936562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7A71" w:rsidRDefault="00507A71" w:rsidP="00936562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Освіта</w:t>
      </w:r>
      <w:r w:rsidR="00E355DB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355DB">
        <w:rPr>
          <w:rFonts w:ascii="Times New Roman" w:hAnsi="Times New Roman" w:cs="Times New Roman"/>
          <w:sz w:val="28"/>
          <w:szCs w:val="28"/>
          <w:lang w:val="uk-UA"/>
        </w:rPr>
        <w:t>Харківськ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55DB">
        <w:rPr>
          <w:rFonts w:ascii="Times New Roman" w:hAnsi="Times New Roman" w:cs="Times New Roman"/>
          <w:sz w:val="28"/>
          <w:szCs w:val="28"/>
          <w:lang w:val="uk-UA"/>
        </w:rPr>
        <w:t xml:space="preserve"> державн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355DB">
        <w:rPr>
          <w:rFonts w:ascii="Times New Roman" w:hAnsi="Times New Roman" w:cs="Times New Roman"/>
          <w:sz w:val="28"/>
          <w:szCs w:val="28"/>
          <w:lang w:val="uk-UA"/>
        </w:rPr>
        <w:t xml:space="preserve"> академі</w:t>
      </w:r>
      <w:r>
        <w:rPr>
          <w:rFonts w:ascii="Times New Roman" w:hAnsi="Times New Roman" w:cs="Times New Roman"/>
          <w:sz w:val="28"/>
          <w:szCs w:val="28"/>
          <w:lang w:val="uk-UA"/>
        </w:rPr>
        <w:t>я залізничного транспорту, 199р.</w:t>
      </w:r>
    </w:p>
    <w:p w:rsidR="00E355DB" w:rsidRDefault="00E355DB" w:rsidP="00936562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</w:p>
    <w:p w:rsidR="000A3916" w:rsidRPr="003C71E9" w:rsidRDefault="000A3916" w:rsidP="00936562">
      <w:pPr>
        <w:spacing w:after="0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 w:rsidRPr="000A3916">
        <w:rPr>
          <w:rFonts w:ascii="Times New Roman" w:hAnsi="Times New Roman" w:cs="Times New Roman"/>
          <w:b/>
          <w:sz w:val="28"/>
          <w:szCs w:val="28"/>
          <w:lang w:val="uk-UA"/>
        </w:rPr>
        <w:t>Кваліфікація: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5DB">
        <w:rPr>
          <w:rFonts w:ascii="Times New Roman" w:hAnsi="Times New Roman" w:cs="Times New Roman"/>
          <w:sz w:val="28"/>
          <w:szCs w:val="28"/>
          <w:lang w:val="uk-UA"/>
        </w:rPr>
        <w:t>інженер-електрик.</w:t>
      </w:r>
    </w:p>
    <w:p w:rsidR="00E355DB" w:rsidRDefault="00E355DB" w:rsidP="00B57046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7A71" w:rsidRDefault="00507A71" w:rsidP="00B57046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57046" w:rsidRPr="00E355DB" w:rsidRDefault="00B57046" w:rsidP="00936562">
      <w:pPr>
        <w:spacing w:after="0"/>
        <w:ind w:firstLine="113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55DB">
        <w:rPr>
          <w:rFonts w:ascii="Times New Roman" w:hAnsi="Times New Roman" w:cs="Times New Roman"/>
          <w:b/>
          <w:sz w:val="28"/>
          <w:szCs w:val="28"/>
          <w:lang w:val="uk-UA"/>
        </w:rPr>
        <w:t>Дисципліни:</w:t>
      </w:r>
    </w:p>
    <w:p w:rsidR="00B57046" w:rsidRDefault="00E355DB" w:rsidP="00936562">
      <w:pPr>
        <w:pStyle w:val="a5"/>
        <w:numPr>
          <w:ilvl w:val="0"/>
          <w:numId w:val="2"/>
        </w:numPr>
        <w:spacing w:after="0"/>
        <w:ind w:left="0"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Монтаж, обслуговування , ремонт і діагностика пристроїв СЦБ</w:t>
      </w:r>
      <w:r w:rsidR="00507A71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07A71" w:rsidRDefault="00507A71" w:rsidP="00936562">
      <w:pPr>
        <w:pStyle w:val="a5"/>
        <w:numPr>
          <w:ilvl w:val="0"/>
          <w:numId w:val="2"/>
        </w:numPr>
        <w:spacing w:after="0"/>
        <w:ind w:left="0"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Технічна експлуатація залізниць та безпека руху поїздів,</w:t>
      </w:r>
    </w:p>
    <w:p w:rsidR="00E355DB" w:rsidRDefault="00507A71" w:rsidP="00936562">
      <w:pPr>
        <w:pStyle w:val="a5"/>
        <w:numPr>
          <w:ilvl w:val="0"/>
          <w:numId w:val="2"/>
        </w:numPr>
        <w:spacing w:after="0"/>
        <w:ind w:left="0" w:firstLine="113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Електромонтажна</w:t>
      </w:r>
      <w:r w:rsidR="003203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55DB">
        <w:rPr>
          <w:rFonts w:ascii="Times New Roman" w:hAnsi="Times New Roman" w:cs="Times New Roman"/>
          <w:sz w:val="28"/>
          <w:szCs w:val="28"/>
          <w:lang w:val="uk-UA"/>
        </w:rPr>
        <w:t>практика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55DB" w:rsidRDefault="00E355DB" w:rsidP="00936562">
      <w:pPr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</w:p>
    <w:p w:rsidR="0088206C" w:rsidRDefault="003C7E2D" w:rsidP="00936562">
      <w:pPr>
        <w:pStyle w:val="a5"/>
        <w:spacing w:after="0"/>
        <w:ind w:left="24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55D471F" wp14:editId="567E4095">
            <wp:simplePos x="0" y="0"/>
            <wp:positionH relativeFrom="margin">
              <wp:posOffset>-177165</wp:posOffset>
            </wp:positionH>
            <wp:positionV relativeFrom="margin">
              <wp:posOffset>3807460</wp:posOffset>
            </wp:positionV>
            <wp:extent cx="1529080" cy="2005965"/>
            <wp:effectExtent l="0" t="0" r="0" b="0"/>
            <wp:wrapSquare wrapText="bothSides"/>
            <wp:docPr id="2" name="Рисунок 2" descr="C:\Users\Andrey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drey\AppData\Local\Temp\FineReader10\media\image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1" t="3615" r="5455" b="1204"/>
                    <a:stretch/>
                  </pic:blipFill>
                  <pic:spPr bwMode="auto">
                    <a:xfrm>
                      <a:off x="0" y="0"/>
                      <a:ext cx="152908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55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Борець Сергій Миколайович - </w:t>
      </w:r>
      <w:r w:rsidR="00E355DB" w:rsidRPr="00E355DB">
        <w:rPr>
          <w:rFonts w:ascii="Times New Roman" w:hAnsi="Times New Roman" w:cs="Times New Roman"/>
          <w:sz w:val="28"/>
          <w:szCs w:val="28"/>
          <w:lang w:val="uk-UA"/>
        </w:rPr>
        <w:t xml:space="preserve">майстер виробничого навчання. </w:t>
      </w:r>
    </w:p>
    <w:p w:rsidR="0088206C" w:rsidRDefault="0088206C" w:rsidP="00936562">
      <w:pPr>
        <w:pStyle w:val="a5"/>
        <w:spacing w:after="0"/>
        <w:ind w:left="2410"/>
        <w:rPr>
          <w:rFonts w:ascii="Times New Roman" w:hAnsi="Times New Roman" w:cs="Times New Roman"/>
          <w:sz w:val="28"/>
          <w:szCs w:val="28"/>
          <w:lang w:val="uk-UA"/>
        </w:rPr>
      </w:pPr>
    </w:p>
    <w:p w:rsidR="0088206C" w:rsidRDefault="00507A71" w:rsidP="00936562">
      <w:pPr>
        <w:pStyle w:val="a5"/>
        <w:ind w:left="241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Освіта</w:t>
      </w:r>
      <w:r w:rsidR="0088206C" w:rsidRPr="0088206C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8206C" w:rsidRPr="00E355DB">
        <w:rPr>
          <w:rFonts w:ascii="Times New Roman" w:hAnsi="Times New Roman" w:cs="Times New Roman"/>
          <w:sz w:val="28"/>
          <w:szCs w:val="28"/>
          <w:lang w:val="uk-UA"/>
        </w:rPr>
        <w:t xml:space="preserve">Миколаївський технікум залізничного транспорту </w:t>
      </w:r>
      <w:proofErr w:type="spellStart"/>
      <w:r w:rsidR="0088206C" w:rsidRPr="00E355DB">
        <w:rPr>
          <w:rFonts w:ascii="Times New Roman" w:hAnsi="Times New Roman" w:cs="Times New Roman"/>
          <w:sz w:val="28"/>
          <w:szCs w:val="28"/>
          <w:lang w:val="uk-UA"/>
        </w:rPr>
        <w:t>ім.ак</w:t>
      </w:r>
      <w:proofErr w:type="spellEnd"/>
      <w:r w:rsidR="0088206C" w:rsidRPr="00E355DB">
        <w:rPr>
          <w:rFonts w:ascii="Times New Roman" w:hAnsi="Times New Roman" w:cs="Times New Roman"/>
          <w:sz w:val="28"/>
          <w:szCs w:val="28"/>
          <w:lang w:val="uk-UA"/>
        </w:rPr>
        <w:t>. В.М.Образцова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8206C" w:rsidRPr="00E355DB">
        <w:rPr>
          <w:rFonts w:ascii="Times New Roman" w:hAnsi="Times New Roman" w:cs="Times New Roman"/>
          <w:sz w:val="28"/>
          <w:szCs w:val="28"/>
          <w:lang w:val="uk-UA"/>
        </w:rPr>
        <w:t xml:space="preserve"> 19</w:t>
      </w:r>
      <w:r w:rsidR="0088206C">
        <w:rPr>
          <w:rFonts w:ascii="Times New Roman" w:hAnsi="Times New Roman" w:cs="Times New Roman"/>
          <w:sz w:val="28"/>
          <w:szCs w:val="28"/>
          <w:lang w:val="uk-UA"/>
        </w:rPr>
        <w:t>80</w:t>
      </w:r>
      <w:r w:rsidR="0088206C" w:rsidRPr="00E355DB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8820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8206C" w:rsidRDefault="0088206C" w:rsidP="00936562">
      <w:pPr>
        <w:pStyle w:val="a5"/>
        <w:spacing w:after="0"/>
        <w:ind w:left="2410"/>
        <w:rPr>
          <w:rFonts w:ascii="Times New Roman" w:hAnsi="Times New Roman" w:cs="Times New Roman"/>
          <w:sz w:val="28"/>
          <w:szCs w:val="28"/>
          <w:lang w:val="uk-UA"/>
        </w:rPr>
      </w:pPr>
    </w:p>
    <w:p w:rsidR="00E355DB" w:rsidRDefault="00FB416E" w:rsidP="00936562">
      <w:pPr>
        <w:pStyle w:val="a5"/>
        <w:spacing w:after="0"/>
        <w:ind w:left="2410"/>
        <w:rPr>
          <w:rFonts w:ascii="Times New Roman" w:hAnsi="Times New Roman" w:cs="Times New Roman"/>
          <w:sz w:val="28"/>
          <w:szCs w:val="28"/>
          <w:lang w:val="uk-UA"/>
        </w:rPr>
      </w:pPr>
      <w:r w:rsidRPr="000A3916">
        <w:rPr>
          <w:rFonts w:ascii="Times New Roman" w:hAnsi="Times New Roman" w:cs="Times New Roman"/>
          <w:b/>
          <w:sz w:val="28"/>
          <w:szCs w:val="28"/>
          <w:lang w:val="uk-UA"/>
        </w:rPr>
        <w:t>Кваліфікація: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технік-колійник.</w:t>
      </w:r>
    </w:p>
    <w:p w:rsidR="00FB416E" w:rsidRDefault="00FB416E" w:rsidP="00936562">
      <w:pPr>
        <w:pStyle w:val="a5"/>
        <w:spacing w:after="0"/>
        <w:ind w:left="2410"/>
        <w:rPr>
          <w:rFonts w:ascii="Times New Roman" w:hAnsi="Times New Roman" w:cs="Times New Roman"/>
          <w:sz w:val="28"/>
          <w:szCs w:val="28"/>
          <w:lang w:val="uk-UA"/>
        </w:rPr>
      </w:pPr>
    </w:p>
    <w:p w:rsidR="00FB416E" w:rsidRPr="00FB416E" w:rsidRDefault="00FB416E" w:rsidP="00936562">
      <w:pPr>
        <w:pStyle w:val="a5"/>
        <w:ind w:left="241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B416E">
        <w:rPr>
          <w:rFonts w:ascii="Times New Roman" w:hAnsi="Times New Roman" w:cs="Times New Roman"/>
          <w:b/>
          <w:sz w:val="28"/>
          <w:szCs w:val="28"/>
          <w:lang w:val="uk-UA"/>
        </w:rPr>
        <w:t>Дисципліни:</w:t>
      </w:r>
    </w:p>
    <w:p w:rsidR="00FB416E" w:rsidRDefault="00FB416E" w:rsidP="00936562">
      <w:pPr>
        <w:pStyle w:val="a5"/>
        <w:numPr>
          <w:ilvl w:val="0"/>
          <w:numId w:val="6"/>
        </w:numPr>
        <w:spacing w:after="0"/>
        <w:ind w:left="2410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Слюсарна практика;</w:t>
      </w:r>
    </w:p>
    <w:p w:rsidR="00FB416E" w:rsidRPr="00E355DB" w:rsidRDefault="00FB416E" w:rsidP="00936562">
      <w:pPr>
        <w:pStyle w:val="a5"/>
        <w:numPr>
          <w:ilvl w:val="0"/>
          <w:numId w:val="6"/>
        </w:numPr>
        <w:spacing w:after="0"/>
        <w:ind w:left="283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Зварювальна практика.</w:t>
      </w:r>
    </w:p>
    <w:sectPr w:rsidR="00FB416E" w:rsidRPr="00E355DB" w:rsidSect="001206AB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149D"/>
    <w:multiLevelType w:val="hybridMultilevel"/>
    <w:tmpl w:val="15641D9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3FB674C0"/>
    <w:multiLevelType w:val="hybridMultilevel"/>
    <w:tmpl w:val="15641D9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58FB6BBD"/>
    <w:multiLevelType w:val="hybridMultilevel"/>
    <w:tmpl w:val="E736CA9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667569F6"/>
    <w:multiLevelType w:val="hybridMultilevel"/>
    <w:tmpl w:val="A04E465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674929B8"/>
    <w:multiLevelType w:val="hybridMultilevel"/>
    <w:tmpl w:val="5B68FF3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731B10B5"/>
    <w:multiLevelType w:val="hybridMultilevel"/>
    <w:tmpl w:val="27703BA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785D5A62"/>
    <w:multiLevelType w:val="hybridMultilevel"/>
    <w:tmpl w:val="15641D9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20E"/>
    <w:rsid w:val="000A3916"/>
    <w:rsid w:val="001206AB"/>
    <w:rsid w:val="001C3B2B"/>
    <w:rsid w:val="001D020E"/>
    <w:rsid w:val="0020413B"/>
    <w:rsid w:val="00286D91"/>
    <w:rsid w:val="003203BF"/>
    <w:rsid w:val="00340E22"/>
    <w:rsid w:val="003C71E9"/>
    <w:rsid w:val="003C7E2D"/>
    <w:rsid w:val="00507A71"/>
    <w:rsid w:val="00596076"/>
    <w:rsid w:val="005C2FAB"/>
    <w:rsid w:val="007B0642"/>
    <w:rsid w:val="0088206C"/>
    <w:rsid w:val="008879E6"/>
    <w:rsid w:val="00920D7C"/>
    <w:rsid w:val="00936562"/>
    <w:rsid w:val="00A86770"/>
    <w:rsid w:val="00B57046"/>
    <w:rsid w:val="00C83F71"/>
    <w:rsid w:val="00E355DB"/>
    <w:rsid w:val="00FB4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6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2F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6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2F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ozerovaolga@i.ua</cp:lastModifiedBy>
  <cp:revision>2</cp:revision>
  <cp:lastPrinted>2020-03-10T15:51:00Z</cp:lastPrinted>
  <dcterms:created xsi:type="dcterms:W3CDTF">2020-04-05T17:48:00Z</dcterms:created>
  <dcterms:modified xsi:type="dcterms:W3CDTF">2020-04-05T17:48:00Z</dcterms:modified>
</cp:coreProperties>
</file>